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24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pacing w:val="27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27"/>
          <w:sz w:val="30"/>
          <w:szCs w:val="30"/>
          <w:lang w:val="en-US" w:eastAsia="zh-CN"/>
        </w:rPr>
        <w:t>附件2</w:t>
      </w:r>
    </w:p>
    <w:p>
      <w:pPr>
        <w:spacing w:before="133" w:line="219" w:lineRule="auto"/>
        <w:jc w:val="center"/>
        <w:rPr>
          <w:rFonts w:hint="default" w:ascii="Times New Roman" w:hAnsi="Times New Roman" w:eastAsia="宋体" w:cs="Times New Roman"/>
          <w:sz w:val="42"/>
          <w:szCs w:val="42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13"/>
          <w:sz w:val="42"/>
          <w:szCs w:val="42"/>
        </w:rPr>
        <w:t>劳务派遣单位申请失业保险稳岗返还用工企业明细表</w:t>
      </w:r>
    </w:p>
    <w:p>
      <w:pPr>
        <w:spacing w:before="109" w:line="225" w:lineRule="auto"/>
        <w:ind w:left="5300"/>
        <w:rPr>
          <w:rFonts w:hint="default" w:ascii="Times New Roman" w:hAnsi="Times New Roman" w:eastAsia="楷体" w:cs="Times New Roman"/>
          <w:sz w:val="31"/>
          <w:szCs w:val="31"/>
        </w:rPr>
      </w:pPr>
      <w:r>
        <w:rPr>
          <w:rFonts w:hint="default" w:ascii="Times New Roman" w:hAnsi="Times New Roman" w:eastAsia="楷体" w:cs="Times New Roman"/>
          <w:spacing w:val="-23"/>
          <w:w w:val="96"/>
          <w:sz w:val="31"/>
          <w:szCs w:val="31"/>
        </w:rPr>
        <w:t>(补贴年度：2024年)</w:t>
      </w:r>
    </w:p>
    <w:p>
      <w:pPr>
        <w:spacing w:line="267" w:lineRule="auto"/>
        <w:rPr>
          <w:rFonts w:hint="default" w:ascii="Times New Roman" w:hAnsi="Times New Roman" w:cs="Times New Roman"/>
          <w:sz w:val="21"/>
        </w:rPr>
      </w:pPr>
    </w:p>
    <w:p>
      <w:pPr>
        <w:spacing w:before="72" w:line="224" w:lineRule="auto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pacing w:val="1"/>
          <w:sz w:val="22"/>
          <w:szCs w:val="22"/>
        </w:rPr>
        <w:t>单位名称</w:t>
      </w:r>
      <w:r>
        <w:rPr>
          <w:rFonts w:hint="eastAsia" w:ascii="Times New Roman" w:hAnsi="Times New Roman" w:eastAsia="宋体" w:cs="Times New Roman"/>
          <w:spacing w:val="1"/>
          <w:sz w:val="22"/>
          <w:szCs w:val="22"/>
          <w:lang w:eastAsia="zh-CN"/>
        </w:rPr>
        <w:t>（</w:t>
      </w:r>
      <w:r>
        <w:rPr>
          <w:rFonts w:hint="eastAsia" w:ascii="Times New Roman" w:hAnsi="Times New Roman" w:eastAsia="宋体" w:cs="Times New Roman"/>
          <w:spacing w:val="1"/>
          <w:sz w:val="22"/>
          <w:szCs w:val="22"/>
          <w:lang w:val="en-US" w:eastAsia="zh-CN"/>
        </w:rPr>
        <w:t>盖章</w:t>
      </w:r>
      <w:r>
        <w:rPr>
          <w:rFonts w:hint="eastAsia" w:ascii="Times New Roman" w:hAnsi="Times New Roman" w:eastAsia="宋体" w:cs="Times New Roman"/>
          <w:spacing w:val="1"/>
          <w:sz w:val="22"/>
          <w:szCs w:val="22"/>
          <w:lang w:eastAsia="zh-CN"/>
        </w:rPr>
        <w:t>）：</w:t>
      </w:r>
      <w:r>
        <w:rPr>
          <w:rFonts w:hint="default" w:ascii="Times New Roman" w:hAnsi="Times New Roman" w:eastAsia="宋体" w:cs="Times New Roman"/>
          <w:spacing w:val="4"/>
          <w:sz w:val="22"/>
          <w:szCs w:val="22"/>
        </w:rPr>
        <w:t xml:space="preserve">                         </w:t>
      </w:r>
      <w:r>
        <w:rPr>
          <w:rFonts w:hint="default" w:ascii="Times New Roman" w:hAnsi="Times New Roman" w:eastAsia="宋体" w:cs="Times New Roman"/>
          <w:spacing w:val="1"/>
          <w:sz w:val="22"/>
          <w:szCs w:val="22"/>
        </w:rPr>
        <w:t>统一社会信用代码：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                                    </w:t>
      </w:r>
      <w:r>
        <w:rPr>
          <w:rFonts w:hint="default" w:ascii="Times New Roman" w:hAnsi="Times New Roman" w:eastAsia="宋体" w:cs="Times New Roman"/>
          <w:spacing w:val="1"/>
          <w:position w:val="-1"/>
          <w:sz w:val="22"/>
          <w:szCs w:val="22"/>
        </w:rPr>
        <w:t>申请时间：</w:t>
      </w:r>
    </w:p>
    <w:tbl>
      <w:tblPr>
        <w:tblStyle w:val="5"/>
        <w:tblW w:w="12890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3827"/>
        <w:gridCol w:w="1509"/>
        <w:gridCol w:w="2568"/>
        <w:gridCol w:w="2128"/>
        <w:gridCol w:w="2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55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150" w:line="219" w:lineRule="auto"/>
              <w:ind w:left="156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本单位信息</w:t>
            </w:r>
          </w:p>
          <w:p>
            <w:pPr>
              <w:pStyle w:val="4"/>
              <w:spacing w:before="39" w:line="219" w:lineRule="auto"/>
              <w:ind w:left="86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1"/>
                <w:sz w:val="28"/>
                <w:szCs w:val="28"/>
              </w:rPr>
              <w:t>(自有员工含外包人员)</w:t>
            </w:r>
          </w:p>
        </w:tc>
        <w:tc>
          <w:tcPr>
            <w:tcW w:w="4077" w:type="dxa"/>
            <w:gridSpan w:val="2"/>
            <w:vAlign w:val="top"/>
          </w:tcPr>
          <w:p>
            <w:pPr>
              <w:pStyle w:val="4"/>
              <w:spacing w:before="133" w:line="219" w:lineRule="auto"/>
              <w:ind w:left="4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上年失业保险缴费缴纳总额(元)</w:t>
            </w:r>
          </w:p>
        </w:tc>
        <w:tc>
          <w:tcPr>
            <w:tcW w:w="4261" w:type="dxa"/>
            <w:gridSpan w:val="2"/>
            <w:vAlign w:val="top"/>
          </w:tcPr>
          <w:p>
            <w:pPr>
              <w:pStyle w:val="4"/>
              <w:spacing w:before="133" w:line="219" w:lineRule="auto"/>
              <w:ind w:left="9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申请稳岗返还金额(元)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55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77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261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0" w:type="dxa"/>
            <w:gridSpan w:val="6"/>
            <w:vAlign w:val="top"/>
          </w:tcPr>
          <w:p>
            <w:pPr>
              <w:pStyle w:val="4"/>
              <w:spacing w:before="99" w:line="219" w:lineRule="auto"/>
              <w:ind w:left="456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申请稳岗返还实际用工单位信息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25" w:type="dxa"/>
            <w:vAlign w:val="top"/>
          </w:tcPr>
          <w:p>
            <w:pPr>
              <w:pStyle w:val="4"/>
              <w:spacing w:before="172" w:line="221" w:lineRule="auto"/>
              <w:ind w:left="14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序号</w:t>
            </w:r>
          </w:p>
        </w:tc>
        <w:tc>
          <w:tcPr>
            <w:tcW w:w="5336" w:type="dxa"/>
            <w:gridSpan w:val="2"/>
            <w:vAlign w:val="top"/>
          </w:tcPr>
          <w:p>
            <w:pPr>
              <w:pStyle w:val="4"/>
              <w:spacing w:before="135" w:line="220" w:lineRule="auto"/>
              <w:ind w:left="183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实际用工单位名称</w:t>
            </w:r>
          </w:p>
        </w:tc>
        <w:tc>
          <w:tcPr>
            <w:tcW w:w="2568" w:type="dxa"/>
            <w:vAlign w:val="top"/>
          </w:tcPr>
          <w:p>
            <w:pPr>
              <w:pStyle w:val="4"/>
              <w:spacing w:before="170" w:line="219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统一社会信用代码</w:t>
            </w:r>
          </w:p>
        </w:tc>
        <w:tc>
          <w:tcPr>
            <w:tcW w:w="2128" w:type="dxa"/>
            <w:vAlign w:val="center"/>
          </w:tcPr>
          <w:p>
            <w:pPr>
              <w:pStyle w:val="4"/>
              <w:spacing w:before="21" w:line="223" w:lineRule="auto"/>
              <w:ind w:right="30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上年失业保险费缴纳金额(元)</w:t>
            </w:r>
          </w:p>
        </w:tc>
        <w:tc>
          <w:tcPr>
            <w:tcW w:w="2133" w:type="dxa"/>
            <w:vAlign w:val="center"/>
          </w:tcPr>
          <w:p>
            <w:pPr>
              <w:pStyle w:val="4"/>
              <w:spacing w:before="31" w:line="219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申请稳岗返还金额</w:t>
            </w:r>
            <w:r>
              <w:rPr>
                <w:rFonts w:hint="eastAsia" w:ascii="Times New Roman" w:hAnsi="Times New Roman" w:cs="Times New Roman"/>
                <w:spacing w:val="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5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2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33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33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33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  <w:bookmarkStart w:id="0" w:name="_GoBack"/>
            <w:bookmarkEnd w:id="0"/>
          </w:p>
        </w:tc>
        <w:tc>
          <w:tcPr>
            <w:tcW w:w="212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2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33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33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2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33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25" w:type="dxa"/>
            <w:vAlign w:val="top"/>
          </w:tcPr>
          <w:p>
            <w:pPr>
              <w:pStyle w:val="4"/>
              <w:spacing w:before="138" w:line="221" w:lineRule="auto"/>
              <w:ind w:left="1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小计</w:t>
            </w:r>
          </w:p>
        </w:tc>
        <w:tc>
          <w:tcPr>
            <w:tcW w:w="533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135" w:lineRule="exact"/>
        <w:rPr>
          <w:rFonts w:hint="default" w:ascii="Times New Roman" w:hAnsi="Times New Roman" w:cs="Times New Roman"/>
          <w:sz w:val="11"/>
        </w:rPr>
      </w:pPr>
    </w:p>
    <w:p>
      <w:pPr>
        <w:spacing w:line="135" w:lineRule="exact"/>
        <w:rPr>
          <w:rFonts w:hint="default" w:ascii="Times New Roman" w:hAnsi="Times New Roman" w:eastAsia="Arial" w:cs="Times New Roman"/>
          <w:sz w:val="11"/>
          <w:szCs w:val="11"/>
        </w:rPr>
        <w:sectPr>
          <w:footerReference r:id="rId3" w:type="default"/>
          <w:pgSz w:w="16490" w:h="11560"/>
          <w:pgMar w:top="982" w:right="1924" w:bottom="1547" w:left="1639" w:header="0" w:footer="1239" w:gutter="0"/>
          <w:pgNumType w:fmt="decimal"/>
          <w:cols w:equalWidth="0" w:num="1">
            <w:col w:w="12926"/>
          </w:cols>
        </w:sectPr>
      </w:pPr>
    </w:p>
    <w:p>
      <w:pPr>
        <w:spacing w:before="181" w:line="221" w:lineRule="auto"/>
        <w:ind w:left="3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-11"/>
          <w:sz w:val="21"/>
          <w:szCs w:val="21"/>
        </w:rPr>
        <w:t>联系人：</w:t>
      </w:r>
    </w:p>
    <w:p>
      <w:pPr>
        <w:spacing w:before="181" w:line="221" w:lineRule="auto"/>
        <w:ind w:left="30"/>
        <w:rPr>
          <w:rFonts w:hint="eastAsia" w:ascii="Times New Roman" w:hAnsi="Times New Roman" w:eastAsia="宋体" w:cs="Times New Roman"/>
          <w:b/>
          <w:bCs/>
          <w:spacing w:val="-11"/>
          <w:sz w:val="21"/>
          <w:szCs w:val="21"/>
        </w:rPr>
      </w:pPr>
    </w:p>
    <w:p>
      <w:pPr>
        <w:spacing w:before="181" w:line="221" w:lineRule="auto"/>
        <w:ind w:left="30"/>
        <w:rPr>
          <w:rFonts w:hint="eastAsia" w:ascii="Times New Roman" w:hAnsi="Times New Roman" w:eastAsia="宋体" w:cs="Times New Roman"/>
          <w:b/>
          <w:bCs/>
          <w:spacing w:val="-11"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pacing w:val="-11"/>
          <w:sz w:val="21"/>
          <w:szCs w:val="21"/>
        </w:rPr>
        <w:t>注</w:t>
      </w:r>
      <w:r>
        <w:rPr>
          <w:rFonts w:hint="eastAsia" w:ascii="Times New Roman" w:hAnsi="Times New Roman" w:eastAsia="宋体" w:cs="Times New Roman"/>
          <w:b/>
          <w:bCs/>
          <w:spacing w:val="-11"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/>
          <w:bCs/>
          <w:spacing w:val="-11"/>
          <w:sz w:val="21"/>
          <w:szCs w:val="21"/>
        </w:rPr>
        <w:t>派遣到机关事业不符合享受稳岗返还政策，无需填写。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61" w:line="219" w:lineRule="auto"/>
        <w:rPr>
          <w:rFonts w:hint="default" w:ascii="Times New Roman" w:hAnsi="Times New Roman" w:eastAsia="宋体" w:cs="Times New Roman"/>
          <w:sz w:val="31"/>
          <w:szCs w:val="31"/>
        </w:rPr>
        <w:sectPr>
          <w:type w:val="continuous"/>
          <w:pgSz w:w="16490" w:h="11560"/>
          <w:pgMar w:top="982" w:right="1924" w:bottom="1547" w:left="1639" w:header="0" w:footer="1239" w:gutter="0"/>
          <w:pgNumType w:fmt="decimal"/>
          <w:cols w:equalWidth="0" w:num="2">
            <w:col w:w="8141" w:space="100"/>
            <w:col w:w="4686"/>
          </w:cols>
        </w:sectPr>
      </w:pPr>
      <w:r>
        <w:rPr>
          <w:rFonts w:hint="default" w:ascii="Times New Roman" w:hAnsi="Times New Roman" w:eastAsia="宋体" w:cs="Times New Roman"/>
          <w:spacing w:val="-11"/>
          <w:sz w:val="21"/>
          <w:szCs w:val="21"/>
        </w:rPr>
        <w:t>填表时间：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</w:rPr>
        <w:t xml:space="preserve">           </w:t>
      </w:r>
      <w:r>
        <w:rPr>
          <w:rFonts w:hint="default" w:ascii="Times New Roman" w:hAnsi="Times New Roman" w:eastAsia="宋体" w:cs="Times New Roman"/>
          <w:spacing w:val="-11"/>
          <w:sz w:val="21"/>
          <w:szCs w:val="21"/>
        </w:rPr>
        <w:t xml:space="preserve">年  </w:t>
      </w:r>
      <w:r>
        <w:rPr>
          <w:rFonts w:hint="eastAsia" w:ascii="Times New Roman" w:hAnsi="Times New Roman" w:eastAsia="宋体" w:cs="Times New Roman"/>
          <w:spacing w:val="-11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pacing w:val="-11"/>
          <w:sz w:val="21"/>
          <w:szCs w:val="21"/>
        </w:rPr>
        <w:t xml:space="preserve"> 月  </w:t>
      </w:r>
      <w:r>
        <w:rPr>
          <w:rFonts w:hint="eastAsia" w:ascii="Times New Roman" w:hAnsi="Times New Roman" w:eastAsia="宋体" w:cs="Times New Roman"/>
          <w:spacing w:val="-11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-11"/>
          <w:sz w:val="21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pacing w:val="-11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-11"/>
          <w:sz w:val="21"/>
          <w:szCs w:val="21"/>
        </w:rPr>
        <w:t>日</w:t>
      </w:r>
    </w:p>
    <w:p>
      <w:pPr>
        <w:jc w:val="both"/>
      </w:pPr>
    </w:p>
    <w:sectPr>
      <w:footerReference r:id="rId4" w:type="default"/>
      <w:pgSz w:w="16838" w:h="11906" w:orient="landscape"/>
      <w:pgMar w:top="981" w:right="1922" w:bottom="1548" w:left="163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010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010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jU3ZTY3MDI0MjA3ZDM4NGExMTdlZTg0Yjg0MWIifQ=="/>
  </w:docVars>
  <w:rsids>
    <w:rsidRoot w:val="36747F74"/>
    <w:rsid w:val="36747F74"/>
    <w:rsid w:val="3F0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2024-09-05T02:50:00Z</dcterms:created>
  <dc:creator>WPS_1660266462</dc:creator>
  <cp:lastModifiedBy>user</cp:lastModifiedBy>
  <cp:lastPrinted>2024-09-24T03:47:19Z</cp:lastPrinted>
  <dcterms:modified xsi:type="dcterms:W3CDTF">2024-09-24T03:47:36Z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479E444D47BA456D8E14234A865E3AA0_11</vt:lpwstr>
  </property>
</Properties>
</file>