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16D1E">
      <w:pPr>
        <w:widowControl w:val="0"/>
        <w:tabs>
          <w:tab w:val="left" w:pos="1230"/>
        </w:tabs>
        <w:snapToGrid w:val="0"/>
        <w:spacing w:line="725" w:lineRule="atLeast"/>
        <w:ind w:firstLine="0"/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泰兴市2025年夏季大型招聘会暨高校毕业生就业洽谈会</w:t>
      </w:r>
    </w:p>
    <w:p w14:paraId="38419322">
      <w:pPr>
        <w:widowControl w:val="0"/>
        <w:tabs>
          <w:tab w:val="left" w:pos="1230"/>
        </w:tabs>
        <w:snapToGrid w:val="0"/>
        <w:spacing w:line="725" w:lineRule="atLeast"/>
        <w:ind w:firstLine="0"/>
        <w:jc w:val="center"/>
        <w:rPr>
          <w:rFonts w:hint="eastAsia" w:ascii="黑体" w:hAnsi="宋体" w:eastAsia="黑体"/>
          <w:sz w:val="44"/>
          <w:szCs w:val="44"/>
        </w:rPr>
      </w:pPr>
      <w:bookmarkStart w:id="0" w:name="_GoBack"/>
      <w:r>
        <w:rPr>
          <w:rFonts w:hint="eastAsia" w:ascii="黑体" w:hAnsi="宋体" w:eastAsia="黑体"/>
          <w:sz w:val="44"/>
          <w:szCs w:val="44"/>
        </w:rPr>
        <w:t>招 聘 简 章</w:t>
      </w:r>
      <w:bookmarkEnd w:id="0"/>
    </w:p>
    <w:p w14:paraId="0C8175A1">
      <w:pPr>
        <w:widowControl w:val="0"/>
        <w:snapToGrid w:val="0"/>
        <w:spacing w:line="566" w:lineRule="atLeast"/>
        <w:ind w:firstLine="0"/>
        <w:rPr>
          <w:rFonts w:hint="eastAsia" w:ascii="楷体_GB2312" w:eastAsia="楷体_GB2312"/>
          <w:sz w:val="30"/>
          <w:szCs w:val="30"/>
        </w:rPr>
      </w:pPr>
      <w:r>
        <w:rPr>
          <w:rFonts w:ascii="宋体"/>
          <w:b/>
          <w:sz w:val="30"/>
          <w:szCs w:val="30"/>
        </w:rPr>
        <w:t>用人单位</w:t>
      </w:r>
      <w:r>
        <w:rPr>
          <w:rFonts w:ascii="楷体_GB2312" w:eastAsia="楷体_GB2312"/>
          <w:sz w:val="30"/>
          <w:szCs w:val="30"/>
        </w:rPr>
        <w:t>(盖章)：</w:t>
      </w:r>
    </w:p>
    <w:p w14:paraId="350F1EB3">
      <w:pPr>
        <w:widowControl w:val="0"/>
        <w:snapToGrid w:val="0"/>
        <w:spacing w:line="566" w:lineRule="atLeast"/>
        <w:ind w:firstLine="0"/>
        <w:rPr>
          <w:rFonts w:hint="eastAsia" w:ascii="楷体_GB2312" w:eastAsia="楷体_GB2312"/>
          <w:b/>
          <w:bCs/>
          <w:sz w:val="30"/>
          <w:szCs w:val="30"/>
        </w:rPr>
      </w:pPr>
      <w:r>
        <w:rPr>
          <w:rFonts w:ascii="宋体"/>
          <w:b/>
          <w:sz w:val="30"/>
          <w:szCs w:val="30"/>
        </w:rPr>
        <w:t>单位地址</w:t>
      </w:r>
      <w:r>
        <w:rPr>
          <w:rFonts w:ascii="楷体_GB2312" w:eastAsia="楷体_GB2312"/>
          <w:sz w:val="30"/>
          <w:szCs w:val="30"/>
        </w:rPr>
        <w:t>：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所属行业：</w:t>
      </w:r>
    </w:p>
    <w:p w14:paraId="4AD59FCF">
      <w:pPr>
        <w:widowControl w:val="0"/>
        <w:snapToGrid w:val="0"/>
        <w:spacing w:line="566" w:lineRule="atLeast"/>
        <w:ind w:firstLine="0"/>
        <w:rPr>
          <w:rFonts w:ascii="楷体_GB2312" w:eastAsia="楷体_GB2312"/>
          <w:sz w:val="30"/>
          <w:szCs w:val="30"/>
        </w:rPr>
      </w:pPr>
      <w:r>
        <w:rPr>
          <w:rFonts w:ascii="宋体"/>
          <w:b/>
          <w:sz w:val="30"/>
          <w:szCs w:val="30"/>
        </w:rPr>
        <w:t xml:space="preserve">联系人:       </w:t>
      </w:r>
    </w:p>
    <w:p w14:paraId="4A4DDB0F">
      <w:pPr>
        <w:widowControl w:val="0"/>
        <w:snapToGrid w:val="0"/>
        <w:spacing w:line="566" w:lineRule="atLeast"/>
        <w:ind w:firstLine="0"/>
        <w:rPr>
          <w:sz w:val="30"/>
          <w:szCs w:val="30"/>
        </w:rPr>
      </w:pPr>
      <w:r>
        <w:rPr>
          <w:rFonts w:ascii="宋体"/>
          <w:b/>
          <w:sz w:val="30"/>
          <w:szCs w:val="30"/>
        </w:rPr>
        <w:t xml:space="preserve">联系电话:       </w:t>
      </w:r>
      <w:r>
        <w:rPr>
          <w:rFonts w:hint="eastAsia" w:ascii="宋体"/>
          <w:b/>
          <w:sz w:val="30"/>
          <w:szCs w:val="30"/>
        </w:rPr>
        <w:t xml:space="preserve">   </w:t>
      </w:r>
      <w:r>
        <w:rPr>
          <w:rFonts w:hint="eastAsia" w:ascii="宋体"/>
          <w:b/>
          <w:sz w:val="30"/>
          <w:szCs w:val="30"/>
          <w:lang w:val="en-US" w:eastAsia="zh-CN"/>
        </w:rPr>
        <w:t xml:space="preserve">    </w:t>
      </w:r>
      <w:r>
        <w:rPr>
          <w:rFonts w:ascii="宋体"/>
          <w:b/>
          <w:sz w:val="30"/>
          <w:szCs w:val="30"/>
        </w:rPr>
        <w:t>手机：</w:t>
      </w:r>
    </w:p>
    <w:p w14:paraId="53A46966">
      <w:pPr>
        <w:widowControl w:val="0"/>
        <w:snapToGrid w:val="0"/>
        <w:spacing w:line="566" w:lineRule="atLeast"/>
        <w:ind w:firstLine="0"/>
        <w:rPr>
          <w:sz w:val="30"/>
          <w:szCs w:val="30"/>
        </w:rPr>
      </w:pPr>
      <w:r>
        <w:rPr>
          <w:rFonts w:ascii="宋体"/>
          <w:b/>
          <w:sz w:val="30"/>
          <w:szCs w:val="30"/>
        </w:rPr>
        <w:t>单位简介：</w:t>
      </w:r>
    </w:p>
    <w:p w14:paraId="1ED855BD">
      <w:pPr>
        <w:widowControl w:val="0"/>
        <w:snapToGrid w:val="0"/>
        <w:spacing w:line="566" w:lineRule="atLeast"/>
        <w:ind w:firstLine="0"/>
        <w:jc w:val="left"/>
        <w:rPr>
          <w:rFonts w:ascii="宋体"/>
          <w:b/>
          <w:sz w:val="31"/>
        </w:rPr>
      </w:pPr>
    </w:p>
    <w:tbl>
      <w:tblPr>
        <w:tblStyle w:val="7"/>
        <w:tblpPr w:leftFromText="180" w:rightFromText="180" w:vertAnchor="text" w:horzAnchor="page" w:tblpX="1633" w:tblpY="1263"/>
        <w:tblOverlap w:val="never"/>
        <w:tblW w:w="91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800"/>
        <w:gridCol w:w="859"/>
        <w:gridCol w:w="1077"/>
        <w:gridCol w:w="1473"/>
        <w:gridCol w:w="1077"/>
        <w:gridCol w:w="2100"/>
      </w:tblGrid>
      <w:tr w14:paraId="2C94F246">
        <w:trPr>
          <w:trHeight w:val="735" w:hRule="atLeast"/>
        </w:trPr>
        <w:tc>
          <w:tcPr>
            <w:tcW w:w="727" w:type="dxa"/>
          </w:tcPr>
          <w:p w14:paraId="21DA32C0">
            <w:pPr>
              <w:widowControl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800" w:type="dxa"/>
          </w:tcPr>
          <w:p w14:paraId="451C4AC7">
            <w:pPr>
              <w:widowControl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vertAlign w:val="baseline"/>
                <w:lang w:eastAsia="zh-CN"/>
              </w:rPr>
              <w:t>岗位（工种）</w:t>
            </w:r>
            <w:r>
              <w:rPr>
                <w:rFonts w:hint="eastAsia" w:ascii="仿宋" w:hAnsi="仿宋" w:eastAsia="仿宋" w:cs="仿宋"/>
                <w:b/>
                <w:sz w:val="18"/>
                <w:szCs w:val="10"/>
                <w:lang w:eastAsia="zh-CN"/>
              </w:rPr>
              <w:t>★</w:t>
            </w:r>
          </w:p>
        </w:tc>
        <w:tc>
          <w:tcPr>
            <w:tcW w:w="859" w:type="dxa"/>
          </w:tcPr>
          <w:p w14:paraId="7F10E465">
            <w:pPr>
              <w:widowControl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077" w:type="dxa"/>
          </w:tcPr>
          <w:p w14:paraId="5B96969B">
            <w:pPr>
              <w:widowControl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default" w:asci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vertAlign w:val="baseline"/>
                <w:lang w:eastAsia="zh-CN"/>
              </w:rPr>
              <w:t>人数</w:t>
            </w:r>
            <w:r>
              <w:rPr>
                <w:rFonts w:hint="eastAsia" w:ascii="宋体"/>
                <w:b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18"/>
                <w:szCs w:val="10"/>
                <w:lang w:eastAsia="zh-CN"/>
              </w:rPr>
              <w:t>★</w:t>
            </w:r>
          </w:p>
        </w:tc>
        <w:tc>
          <w:tcPr>
            <w:tcW w:w="1473" w:type="dxa"/>
          </w:tcPr>
          <w:p w14:paraId="79834EBC">
            <w:pPr>
              <w:widowControl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vertAlign w:val="baseline"/>
                <w:lang w:eastAsia="zh-CN"/>
              </w:rPr>
              <w:t>其中应届毕业生需求数</w:t>
            </w:r>
          </w:p>
        </w:tc>
        <w:tc>
          <w:tcPr>
            <w:tcW w:w="1077" w:type="dxa"/>
          </w:tcPr>
          <w:p w14:paraId="3E3F168C">
            <w:pPr>
              <w:widowControl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2100" w:type="dxa"/>
          </w:tcPr>
          <w:p w14:paraId="79EAE767">
            <w:pPr>
              <w:widowControl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vertAlign w:val="baseline"/>
                <w:lang w:eastAsia="zh-CN"/>
              </w:rPr>
              <w:t>月薪（元</w:t>
            </w:r>
            <w:r>
              <w:rPr>
                <w:rFonts w:hint="eastAsia" w:ascii="宋体"/>
                <w:b/>
                <w:sz w:val="24"/>
                <w:szCs w:val="24"/>
                <w:vertAlign w:val="baseline"/>
                <w:lang w:val="en-US" w:eastAsia="zh-CN"/>
              </w:rPr>
              <w:t>/月）</w:t>
            </w:r>
            <w:r>
              <w:rPr>
                <w:rFonts w:hint="eastAsia" w:ascii="仿宋" w:hAnsi="仿宋" w:eastAsia="仿宋" w:cs="仿宋"/>
                <w:b/>
                <w:sz w:val="18"/>
                <w:szCs w:val="10"/>
                <w:lang w:eastAsia="zh-CN"/>
              </w:rPr>
              <w:t>★</w:t>
            </w:r>
          </w:p>
        </w:tc>
      </w:tr>
      <w:tr w14:paraId="546B257B">
        <w:trPr>
          <w:trHeight w:val="454" w:hRule="atLeast"/>
        </w:trPr>
        <w:tc>
          <w:tcPr>
            <w:tcW w:w="727" w:type="dxa"/>
          </w:tcPr>
          <w:p w14:paraId="4FFCCF4C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 w14:paraId="4F527FDF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</w:tcPr>
          <w:p w14:paraId="0298A097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 w14:paraId="11B4E5C1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73" w:type="dxa"/>
          </w:tcPr>
          <w:p w14:paraId="2A76B85D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 w14:paraId="2D164E70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</w:tcPr>
          <w:p w14:paraId="56409FE2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</w:tr>
      <w:tr w14:paraId="26A9DDB3">
        <w:trPr>
          <w:trHeight w:val="476" w:hRule="atLeast"/>
        </w:trPr>
        <w:tc>
          <w:tcPr>
            <w:tcW w:w="727" w:type="dxa"/>
          </w:tcPr>
          <w:p w14:paraId="3724FBE0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 w14:paraId="342FA920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</w:tcPr>
          <w:p w14:paraId="479F8C68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 w14:paraId="5F830954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73" w:type="dxa"/>
          </w:tcPr>
          <w:p w14:paraId="3D0997E2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 w14:paraId="70FBBDAE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</w:tcPr>
          <w:p w14:paraId="2FF7B8E1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</w:tr>
      <w:tr w14:paraId="12B1B102">
        <w:trPr>
          <w:trHeight w:val="455" w:hRule="atLeast"/>
        </w:trPr>
        <w:tc>
          <w:tcPr>
            <w:tcW w:w="727" w:type="dxa"/>
          </w:tcPr>
          <w:p w14:paraId="14B9B0F1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 w14:paraId="0A99B0EF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</w:tcPr>
          <w:p w14:paraId="779F4F10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 w14:paraId="54CBB756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73" w:type="dxa"/>
          </w:tcPr>
          <w:p w14:paraId="04E48694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 w14:paraId="508DB8D2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</w:tcPr>
          <w:p w14:paraId="2F35A8F8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</w:tr>
      <w:tr w14:paraId="527A9FD3">
        <w:trPr>
          <w:trHeight w:val="497" w:hRule="atLeast"/>
        </w:trPr>
        <w:tc>
          <w:tcPr>
            <w:tcW w:w="727" w:type="dxa"/>
          </w:tcPr>
          <w:p w14:paraId="363BE3C4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 w14:paraId="4796737E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</w:tcPr>
          <w:p w14:paraId="3BF71E36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 w14:paraId="480E79FA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73" w:type="dxa"/>
          </w:tcPr>
          <w:p w14:paraId="18AD5EC1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 w14:paraId="461BFAF8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</w:tcPr>
          <w:p w14:paraId="4CA997B3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</w:tr>
      <w:tr w14:paraId="59263DBE">
        <w:trPr>
          <w:trHeight w:val="475" w:hRule="atLeast"/>
        </w:trPr>
        <w:tc>
          <w:tcPr>
            <w:tcW w:w="727" w:type="dxa"/>
          </w:tcPr>
          <w:p w14:paraId="1CC70B46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 w14:paraId="3F30FCAA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</w:tcPr>
          <w:p w14:paraId="18BDFE70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 w14:paraId="67E543D7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73" w:type="dxa"/>
          </w:tcPr>
          <w:p w14:paraId="7FC85DAE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 w14:paraId="19FDA95A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</w:tcPr>
          <w:p w14:paraId="655F1740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</w:tr>
      <w:tr w14:paraId="77128983">
        <w:trPr>
          <w:trHeight w:val="529" w:hRule="atLeast"/>
        </w:trPr>
        <w:tc>
          <w:tcPr>
            <w:tcW w:w="727" w:type="dxa"/>
          </w:tcPr>
          <w:p w14:paraId="252980A3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 w14:paraId="75ECD1E6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</w:tcPr>
          <w:p w14:paraId="16CA33DA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 w14:paraId="305BC540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73" w:type="dxa"/>
          </w:tcPr>
          <w:p w14:paraId="33D52B79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 w14:paraId="615A57C3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</w:tcPr>
          <w:p w14:paraId="0E576ECE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</w:tr>
      <w:tr w14:paraId="3E3B2761">
        <w:trPr>
          <w:trHeight w:val="561" w:hRule="atLeast"/>
        </w:trPr>
        <w:tc>
          <w:tcPr>
            <w:tcW w:w="727" w:type="dxa"/>
          </w:tcPr>
          <w:p w14:paraId="6D1F7C8D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 w14:paraId="32BC657F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</w:tcPr>
          <w:p w14:paraId="0D02F392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 w14:paraId="7D6CD5AE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473" w:type="dxa"/>
          </w:tcPr>
          <w:p w14:paraId="1F1887C5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077" w:type="dxa"/>
          </w:tcPr>
          <w:p w14:paraId="7BFFE68D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</w:tcPr>
          <w:p w14:paraId="36CE0411">
            <w:pPr>
              <w:widowControl w:val="0"/>
              <w:snapToGrid w:val="0"/>
              <w:spacing w:line="400" w:lineRule="exact"/>
              <w:rPr>
                <w:rFonts w:ascii="宋体"/>
                <w:b/>
                <w:sz w:val="28"/>
                <w:szCs w:val="28"/>
                <w:vertAlign w:val="baseline"/>
              </w:rPr>
            </w:pPr>
          </w:p>
        </w:tc>
      </w:tr>
    </w:tbl>
    <w:p w14:paraId="6E86EF3E">
      <w:pPr>
        <w:widowControl w:val="0"/>
        <w:snapToGrid w:val="0"/>
        <w:spacing w:line="566" w:lineRule="atLeast"/>
        <w:ind w:firstLine="0"/>
        <w:jc w:val="left"/>
        <w:rPr>
          <w:rFonts w:ascii="宋体"/>
          <w:b/>
          <w:sz w:val="30"/>
          <w:szCs w:val="30"/>
        </w:rPr>
      </w:pPr>
    </w:p>
    <w:p w14:paraId="0EA2703E">
      <w:pPr>
        <w:widowControl w:val="0"/>
        <w:snapToGrid w:val="0"/>
        <w:spacing w:line="566" w:lineRule="atLeast"/>
        <w:ind w:firstLine="0"/>
        <w:jc w:val="left"/>
        <w:rPr>
          <w:rFonts w:ascii="宋体"/>
          <w:b/>
          <w:bCs w:val="0"/>
          <w:sz w:val="24"/>
          <w:szCs w:val="24"/>
        </w:rPr>
      </w:pPr>
      <w:r>
        <w:rPr>
          <w:rFonts w:ascii="宋体"/>
          <w:b/>
          <w:sz w:val="30"/>
          <w:szCs w:val="30"/>
        </w:rPr>
        <w:t>招聘</w:t>
      </w:r>
      <w:r>
        <w:rPr>
          <w:rFonts w:hint="eastAsia" w:ascii="宋体"/>
          <w:b/>
          <w:sz w:val="30"/>
          <w:szCs w:val="30"/>
          <w:lang w:eastAsia="zh-CN"/>
        </w:rPr>
        <w:t>岗位</w:t>
      </w:r>
      <w:r>
        <w:rPr>
          <w:rFonts w:ascii="宋体"/>
          <w:b/>
          <w:sz w:val="30"/>
          <w:szCs w:val="30"/>
        </w:rPr>
        <w:t>、人数、月薪</w:t>
      </w:r>
      <w:r>
        <w:rPr>
          <w:rFonts w:hint="eastAsia" w:ascii="宋体"/>
          <w:b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★</w:t>
      </w:r>
      <w:r>
        <w:rPr>
          <w:rFonts w:hint="eastAsia" w:ascii="宋体"/>
          <w:b/>
          <w:sz w:val="30"/>
          <w:szCs w:val="30"/>
          <w:lang w:eastAsia="zh-CN"/>
        </w:rPr>
        <w:t>为必填项）</w:t>
      </w:r>
      <w:r>
        <w:rPr>
          <w:rFonts w:hint="eastAsia" w:ascii="宋体"/>
          <w:b/>
          <w:sz w:val="30"/>
          <w:szCs w:val="30"/>
        </w:rPr>
        <w:t>等</w:t>
      </w:r>
      <w:r>
        <w:rPr>
          <w:rFonts w:ascii="宋体"/>
          <w:b/>
          <w:sz w:val="30"/>
          <w:szCs w:val="30"/>
        </w:rPr>
        <w:t>：</w:t>
      </w:r>
    </w:p>
    <w:p w14:paraId="125320B2">
      <w:pPr>
        <w:widowControl w:val="0"/>
        <w:snapToGrid w:val="0"/>
        <w:spacing w:line="400" w:lineRule="exact"/>
        <w:ind w:firstLine="0"/>
        <w:rPr>
          <w:b w:val="0"/>
          <w:bCs/>
          <w:sz w:val="24"/>
          <w:szCs w:val="24"/>
        </w:rPr>
      </w:pPr>
      <w:r>
        <w:rPr>
          <w:rFonts w:ascii="宋体"/>
          <w:b/>
          <w:bCs w:val="0"/>
          <w:sz w:val="24"/>
          <w:szCs w:val="24"/>
        </w:rPr>
        <w:t>劳保福利：</w:t>
      </w:r>
      <w:r>
        <w:rPr>
          <w:rFonts w:ascii="宋体"/>
          <w:b w:val="0"/>
          <w:bCs/>
          <w:sz w:val="24"/>
          <w:szCs w:val="24"/>
        </w:rPr>
        <w:t>1、签订劳动合同，参加社会保险（五险）；</w:t>
      </w:r>
    </w:p>
    <w:p w14:paraId="5D6C9629">
      <w:pPr>
        <w:widowControl w:val="0"/>
        <w:snapToGrid w:val="0"/>
        <w:spacing w:line="400" w:lineRule="exact"/>
        <w:ind w:firstLine="1195" w:firstLineChars="498"/>
        <w:rPr>
          <w:b w:val="0"/>
          <w:bCs/>
          <w:sz w:val="24"/>
          <w:szCs w:val="24"/>
        </w:rPr>
      </w:pPr>
      <w:r>
        <w:rPr>
          <w:rFonts w:ascii="宋体"/>
          <w:b w:val="0"/>
          <w:bCs/>
          <w:sz w:val="24"/>
          <w:szCs w:val="24"/>
        </w:rPr>
        <w:t>2、享受国家规定的劳动保护等福利待遇；</w:t>
      </w:r>
    </w:p>
    <w:p w14:paraId="0788300A">
      <w:pPr>
        <w:widowControl w:val="0"/>
        <w:snapToGrid w:val="0"/>
        <w:spacing w:line="400" w:lineRule="exact"/>
        <w:ind w:firstLine="1195" w:firstLineChars="498"/>
        <w:rPr>
          <w:b w:val="0"/>
          <w:bCs/>
          <w:sz w:val="24"/>
          <w:szCs w:val="24"/>
        </w:rPr>
      </w:pPr>
      <w:r>
        <w:rPr>
          <w:rFonts w:ascii="宋体"/>
          <w:b w:val="0"/>
          <w:bCs/>
          <w:sz w:val="24"/>
          <w:szCs w:val="24"/>
        </w:rPr>
        <w:t>3、享有法定的休息休假等权利；</w:t>
      </w:r>
    </w:p>
    <w:p w14:paraId="44B48366">
      <w:pPr>
        <w:widowControl w:val="0"/>
        <w:snapToGrid w:val="0"/>
        <w:spacing w:line="400" w:lineRule="exact"/>
        <w:ind w:firstLine="1195" w:firstLineChars="498"/>
        <w:rPr>
          <w:rFonts w:hint="eastAsia" w:ascii="宋体"/>
          <w:b/>
          <w:bCs w:val="0"/>
          <w:sz w:val="28"/>
          <w:szCs w:val="28"/>
        </w:rPr>
      </w:pPr>
      <w:r>
        <w:rPr>
          <w:rFonts w:ascii="宋体"/>
          <w:b w:val="0"/>
          <w:bCs/>
          <w:sz w:val="24"/>
          <w:szCs w:val="24"/>
        </w:rPr>
        <w:t>4、法律法规规定应享受的其他权利。</w:t>
      </w:r>
    </w:p>
    <w:p w14:paraId="5B4B232E">
      <w:pPr>
        <w:widowControl w:val="0"/>
        <w:snapToGrid w:val="0"/>
        <w:spacing w:line="400" w:lineRule="exact"/>
        <w:ind w:firstLine="0"/>
        <w:rPr>
          <w:rFonts w:hint="eastAsia" w:ascii="宋体"/>
          <w:b/>
          <w:bCs w:val="0"/>
          <w:sz w:val="28"/>
          <w:szCs w:val="28"/>
        </w:rPr>
      </w:pPr>
    </w:p>
    <w:p w14:paraId="6331AC51">
      <w:pPr>
        <w:widowControl w:val="0"/>
        <w:snapToGrid w:val="0"/>
        <w:spacing w:line="400" w:lineRule="exact"/>
        <w:ind w:firstLine="0"/>
        <w:rPr>
          <w:rFonts w:hint="eastAsia" w:asci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/>
          <w:b/>
          <w:bCs w:val="0"/>
          <w:sz w:val="28"/>
          <w:szCs w:val="28"/>
        </w:rPr>
        <w:t>招聘地点</w:t>
      </w:r>
      <w:r>
        <w:rPr>
          <w:rFonts w:hint="eastAsia" w:ascii="宋体"/>
          <w:b w:val="0"/>
          <w:bCs/>
          <w:sz w:val="28"/>
          <w:szCs w:val="28"/>
        </w:rPr>
        <w:t>：市</w:t>
      </w:r>
      <w:r>
        <w:rPr>
          <w:rFonts w:hint="eastAsia" w:ascii="宋体"/>
          <w:b w:val="0"/>
          <w:bCs/>
          <w:sz w:val="28"/>
          <w:szCs w:val="28"/>
          <w:lang w:val="en-US" w:eastAsia="zh-CN"/>
        </w:rPr>
        <w:t>公共就业服务中心</w:t>
      </w:r>
    </w:p>
    <w:p w14:paraId="2766CBC7">
      <w:pPr>
        <w:widowControl w:val="0"/>
        <w:snapToGrid w:val="0"/>
        <w:spacing w:line="400" w:lineRule="exact"/>
        <w:ind w:firstLine="0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ascii="宋体"/>
          <w:b/>
          <w:bCs w:val="0"/>
          <w:sz w:val="28"/>
          <w:szCs w:val="28"/>
        </w:rPr>
        <w:t>招聘时间</w:t>
      </w:r>
      <w:r>
        <w:rPr>
          <w:rFonts w:ascii="宋体"/>
          <w:b w:val="0"/>
          <w:bCs/>
          <w:sz w:val="28"/>
          <w:szCs w:val="28"/>
        </w:rPr>
        <w:t>：20</w:t>
      </w:r>
      <w:r>
        <w:rPr>
          <w:rFonts w:hint="eastAsia" w:ascii="宋体"/>
          <w:b w:val="0"/>
          <w:bCs/>
          <w:sz w:val="28"/>
          <w:szCs w:val="28"/>
          <w:lang w:val="en-US" w:eastAsia="zh-CN"/>
        </w:rPr>
        <w:t>25</w:t>
      </w:r>
      <w:r>
        <w:rPr>
          <w:rFonts w:ascii="宋体"/>
          <w:b w:val="0"/>
          <w:bCs/>
          <w:sz w:val="28"/>
          <w:szCs w:val="28"/>
        </w:rPr>
        <w:t>年</w:t>
      </w:r>
      <w:r>
        <w:rPr>
          <w:rFonts w:hint="eastAsia" w:ascii="宋体"/>
          <w:b w:val="0"/>
          <w:bCs/>
          <w:sz w:val="28"/>
          <w:szCs w:val="28"/>
          <w:lang w:val="en-US" w:eastAsia="zh-CN"/>
        </w:rPr>
        <w:t>7</w:t>
      </w:r>
      <w:r>
        <w:rPr>
          <w:rFonts w:ascii="宋体"/>
          <w:b w:val="0"/>
          <w:bCs/>
          <w:sz w:val="28"/>
          <w:szCs w:val="28"/>
        </w:rPr>
        <w:t>月</w:t>
      </w:r>
    </w:p>
    <w:p w14:paraId="7984A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说明：“所属行业”是指化工、医药、塑胶、机械、电子、船舶、材料、食品、服务业、建筑、文化、家俱、服装、新能源、其它。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5" w:h="16837"/>
      <w:pgMar w:top="1191" w:right="1417" w:bottom="1134" w:left="1531" w:header="567" w:footer="567" w:gutter="0"/>
      <w:pgNumType w:start="1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1DA12">
    <w:pPr>
      <w:widowControl w:val="0"/>
      <w:snapToGrid w:val="0"/>
      <w:spacing w:line="0" w:lineRule="atLeast"/>
      <w:ind w:firstLine="0"/>
    </w:pPr>
    <w: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10151745</wp:posOffset>
              </wp:positionV>
              <wp:extent cx="5615940" cy="17970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79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79.35pt;margin-top:799.35pt;height:14.15pt;width:442.2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np4b9cAAAAOAQAADwAAAAAAAAABACAAAAAiAAAAZHJzL2Rvd25yZXYueG1sUEsBAhQAFAAAAAgA&#10;h07iQNb4pVXtAQAA6AMAAA4AAAAAAAAAAQAgAAAAJgEAAGRycy9lMm9Eb2MueG1sUEsFBgAAAAAG&#10;AAYAWQEAAIUFAAAAAA=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A59F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319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98B23">
    <w:pPr>
      <w:widowControl w:val="0"/>
      <w:snapToGrid w:val="0"/>
      <w:spacing w:line="0" w:lineRule="atLeast"/>
      <w:ind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615940" cy="1797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79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79.35pt;margin-top:28.3pt;height:14.15pt;width:442.2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FPKoXYAAAACgEAAA8AAAAAAAAAAQAgAAAAIgAAAGRycy9kb3ducmV2LnhtbFBLAQIUABQAAAAI&#10;AIdO4kB1rUVc7QEAAOgDAAAOAAAAAAAAAAEAIAAAACcBAABkcnMvZTJvRG9jLnhtbFBLBQYAAAAA&#10;BgAGAFkBAACGBQAAAAA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A06C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5ED2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MGMwM2FjNzI2ODViNjA1MDhkYjQ1NmIzNDdkMDMifQ=="/>
  </w:docVars>
  <w:rsids>
    <w:rsidRoot w:val="00172A27"/>
    <w:rsid w:val="002D4EF8"/>
    <w:rsid w:val="00C70644"/>
    <w:rsid w:val="02992CBC"/>
    <w:rsid w:val="03A51859"/>
    <w:rsid w:val="03B224E4"/>
    <w:rsid w:val="04590287"/>
    <w:rsid w:val="04F37105"/>
    <w:rsid w:val="05156BBF"/>
    <w:rsid w:val="05F17916"/>
    <w:rsid w:val="060548DC"/>
    <w:rsid w:val="068E053D"/>
    <w:rsid w:val="06A371B9"/>
    <w:rsid w:val="074A5B3D"/>
    <w:rsid w:val="095161D6"/>
    <w:rsid w:val="0AAB7DFD"/>
    <w:rsid w:val="0AB866DB"/>
    <w:rsid w:val="0B7A5505"/>
    <w:rsid w:val="0D837F86"/>
    <w:rsid w:val="0DAF7752"/>
    <w:rsid w:val="0E311FB0"/>
    <w:rsid w:val="10EF2DDF"/>
    <w:rsid w:val="120B0815"/>
    <w:rsid w:val="1286312B"/>
    <w:rsid w:val="145015C0"/>
    <w:rsid w:val="16451E88"/>
    <w:rsid w:val="16F23805"/>
    <w:rsid w:val="179056A4"/>
    <w:rsid w:val="1A351B5A"/>
    <w:rsid w:val="1A494523"/>
    <w:rsid w:val="1C5B1107"/>
    <w:rsid w:val="1CC51710"/>
    <w:rsid w:val="1D4E71FD"/>
    <w:rsid w:val="1D77638B"/>
    <w:rsid w:val="1E5828D6"/>
    <w:rsid w:val="1F4C54BC"/>
    <w:rsid w:val="1F6650E8"/>
    <w:rsid w:val="208270AD"/>
    <w:rsid w:val="20F5626E"/>
    <w:rsid w:val="21464EFA"/>
    <w:rsid w:val="239D2F63"/>
    <w:rsid w:val="23A43341"/>
    <w:rsid w:val="246111AB"/>
    <w:rsid w:val="291021E5"/>
    <w:rsid w:val="2A0472D0"/>
    <w:rsid w:val="2B8256D9"/>
    <w:rsid w:val="2B946585"/>
    <w:rsid w:val="2CF808D7"/>
    <w:rsid w:val="2DE55F3F"/>
    <w:rsid w:val="2E3435D2"/>
    <w:rsid w:val="2FE8765A"/>
    <w:rsid w:val="30573745"/>
    <w:rsid w:val="30FC4E1C"/>
    <w:rsid w:val="313426F8"/>
    <w:rsid w:val="31737645"/>
    <w:rsid w:val="32472944"/>
    <w:rsid w:val="327E3A2E"/>
    <w:rsid w:val="34072EA1"/>
    <w:rsid w:val="341B48F5"/>
    <w:rsid w:val="352C2AFC"/>
    <w:rsid w:val="3689625B"/>
    <w:rsid w:val="37A24C9D"/>
    <w:rsid w:val="380F031D"/>
    <w:rsid w:val="3A29797A"/>
    <w:rsid w:val="3A4E5CA8"/>
    <w:rsid w:val="3CBF2E36"/>
    <w:rsid w:val="3EB13681"/>
    <w:rsid w:val="3FE57681"/>
    <w:rsid w:val="40A6678F"/>
    <w:rsid w:val="420A4EAF"/>
    <w:rsid w:val="42D8376E"/>
    <w:rsid w:val="45306BD4"/>
    <w:rsid w:val="45365601"/>
    <w:rsid w:val="45BB16B7"/>
    <w:rsid w:val="45DB181E"/>
    <w:rsid w:val="4630750F"/>
    <w:rsid w:val="47226594"/>
    <w:rsid w:val="483066A9"/>
    <w:rsid w:val="49DF10BB"/>
    <w:rsid w:val="4BD574B4"/>
    <w:rsid w:val="4CBE0AFC"/>
    <w:rsid w:val="4D280E51"/>
    <w:rsid w:val="4DCE3971"/>
    <w:rsid w:val="4F8F76EC"/>
    <w:rsid w:val="4FCB688F"/>
    <w:rsid w:val="50477598"/>
    <w:rsid w:val="51EA4075"/>
    <w:rsid w:val="51FC1C0F"/>
    <w:rsid w:val="52644250"/>
    <w:rsid w:val="531B0AF9"/>
    <w:rsid w:val="563E3E85"/>
    <w:rsid w:val="57C00B06"/>
    <w:rsid w:val="58370F94"/>
    <w:rsid w:val="58A65EE4"/>
    <w:rsid w:val="59642D6E"/>
    <w:rsid w:val="59A123B6"/>
    <w:rsid w:val="5B567BB4"/>
    <w:rsid w:val="5BBF487B"/>
    <w:rsid w:val="5BC54DDE"/>
    <w:rsid w:val="5EA91A2F"/>
    <w:rsid w:val="60E933C7"/>
    <w:rsid w:val="6102589A"/>
    <w:rsid w:val="622A728E"/>
    <w:rsid w:val="637317B0"/>
    <w:rsid w:val="64CA30FE"/>
    <w:rsid w:val="65C52552"/>
    <w:rsid w:val="66815F69"/>
    <w:rsid w:val="67186F4B"/>
    <w:rsid w:val="6743412F"/>
    <w:rsid w:val="6A160663"/>
    <w:rsid w:val="6A1D1DA5"/>
    <w:rsid w:val="6A2B68F8"/>
    <w:rsid w:val="6B01589B"/>
    <w:rsid w:val="6D067F2F"/>
    <w:rsid w:val="6E96001D"/>
    <w:rsid w:val="6F8E622D"/>
    <w:rsid w:val="701850ED"/>
    <w:rsid w:val="70612D63"/>
    <w:rsid w:val="70AF47ED"/>
    <w:rsid w:val="7167485E"/>
    <w:rsid w:val="73442DB9"/>
    <w:rsid w:val="748139CC"/>
    <w:rsid w:val="76BC5A3F"/>
    <w:rsid w:val="770E1D27"/>
    <w:rsid w:val="77830421"/>
    <w:rsid w:val="79A621C7"/>
    <w:rsid w:val="7A491B81"/>
    <w:rsid w:val="7A50676F"/>
    <w:rsid w:val="7A9F28E3"/>
    <w:rsid w:val="7B161658"/>
    <w:rsid w:val="7B311841"/>
    <w:rsid w:val="7B733C2B"/>
    <w:rsid w:val="7D3127F3"/>
    <w:rsid w:val="7EBE7285"/>
    <w:rsid w:val="7F80358D"/>
    <w:rsid w:val="DFB7CE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widowControl w:val="0"/>
      <w:spacing w:line="660" w:lineRule="exact"/>
      <w:ind w:firstLine="990" w:firstLineChars="225"/>
      <w:textAlignment w:val="auto"/>
    </w:pPr>
    <w:rPr>
      <w:rFonts w:ascii="宋体" w:hAnsi="宋体"/>
      <w:color w:val="auto"/>
      <w:kern w:val="2"/>
      <w:sz w:val="44"/>
      <w:u w:val="none" w:color="auto"/>
    </w:rPr>
  </w:style>
  <w:style w:type="table" w:styleId="7">
    <w:name w:val="Table Grid"/>
    <w:basedOn w:val="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838</Words>
  <Characters>906</Characters>
  <Lines>6</Lines>
  <Paragraphs>1</Paragraphs>
  <TotalTime>8</TotalTime>
  <ScaleCrop>false</ScaleCrop>
  <LinksUpToDate>false</LinksUpToDate>
  <CharactersWithSpaces>986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2013-01-08T15:01:00Z</dcterms:created>
  <dc:creator>Administrator</dc:creator>
  <cp:lastModifiedBy>打不倒的小怪兽</cp:lastModifiedBy>
  <cp:lastPrinted>2024-01-02T16:21:00Z</cp:lastPrinted>
  <dcterms:modified xsi:type="dcterms:W3CDTF">2025-06-03T10:01:44Z</dcterms:modified>
  <dc:title>关于举办2012年夏季大型人才招聘会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4A445E372547A70888573E686F1CE83E_43</vt:lpwstr>
  </property>
</Properties>
</file>