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23CF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授权委托书</w:t>
      </w:r>
    </w:p>
    <w:p w14:paraId="4C7DC2F4">
      <w:pPr>
        <w:rPr>
          <w:rFonts w:ascii="宋体" w:hAnsi="宋体" w:eastAsia="宋体"/>
        </w:rPr>
      </w:pPr>
    </w:p>
    <w:p w14:paraId="4109656D">
      <w:pPr>
        <w:ind w:firstLine="640" w:firstLineChars="20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本</w:t>
      </w:r>
      <w:r>
        <w:rPr>
          <w:rFonts w:hint="eastAsia" w:ascii="仿宋" w:hAnsi="仿宋" w:eastAsia="仿宋" w:cs="黑体"/>
          <w:color w:val="333333"/>
          <w:sz w:val="32"/>
          <w:szCs w:val="32"/>
        </w:rPr>
        <w:t>单位</w:t>
      </w:r>
      <w:r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黑体"/>
          <w:sz w:val="32"/>
          <w:szCs w:val="32"/>
        </w:rPr>
        <w:t>授权委托</w:t>
      </w:r>
      <w:r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黑体"/>
          <w:sz w:val="32"/>
          <w:szCs w:val="32"/>
        </w:rPr>
        <w:t>，身份证号：</w:t>
      </w:r>
      <w:r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黑体"/>
          <w:sz w:val="32"/>
          <w:szCs w:val="32"/>
        </w:rPr>
        <w:t>，为我公司办理</w:t>
      </w:r>
      <w:r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黑体"/>
          <w:sz w:val="32"/>
          <w:szCs w:val="32"/>
        </w:rPr>
        <w:t>相关业务，全权代表我公司处理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黑体"/>
          <w:sz w:val="32"/>
          <w:szCs w:val="32"/>
        </w:rPr>
        <w:t>相关业务。</w:t>
      </w:r>
      <w:r>
        <w:rPr>
          <w:rFonts w:hint="eastAsia" w:ascii="仿宋" w:hAnsi="仿宋" w:eastAsia="仿宋" w:cs="黑体"/>
          <w:color w:val="333333"/>
          <w:sz w:val="32"/>
          <w:szCs w:val="32"/>
        </w:rPr>
        <w:t>在整个人社业务办理过程中，该代理人的一切行为，均代表本单位，与本单位的行为具有同等法律效力。本单位将承担该代理人行为的全部法律后果和法律责任。</w:t>
      </w:r>
    </w:p>
    <w:p w14:paraId="09CEA4E0">
      <w:pPr>
        <w:ind w:firstLine="42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color w:val="333333"/>
          <w:sz w:val="32"/>
          <w:szCs w:val="32"/>
        </w:rPr>
        <w:t>代理人无权转换代理权。特此委托。</w:t>
      </w:r>
    </w:p>
    <w:p w14:paraId="6A4A06C3">
      <w:pPr>
        <w:ind w:firstLine="420"/>
        <w:rPr>
          <w:rFonts w:ascii="仿宋" w:hAnsi="仿宋" w:eastAsia="仿宋" w:cs="黑体"/>
          <w:color w:val="333333"/>
          <w:sz w:val="32"/>
          <w:szCs w:val="32"/>
        </w:rPr>
      </w:pPr>
    </w:p>
    <w:p w14:paraId="262A10D7">
      <w:pPr>
        <w:ind w:left="4620" w:firstLine="420"/>
        <w:jc w:val="center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color w:val="333333"/>
          <w:sz w:val="32"/>
          <w:szCs w:val="32"/>
        </w:rPr>
        <w:t>单位/法人（盖章）</w:t>
      </w:r>
    </w:p>
    <w:p w14:paraId="4D397B2A">
      <w:pPr>
        <w:ind w:firstLine="420"/>
        <w:jc w:val="center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color w:val="333333"/>
          <w:sz w:val="32"/>
          <w:szCs w:val="32"/>
        </w:rPr>
        <w:t xml:space="preserve">                             20</w:t>
      </w:r>
      <w:r>
        <w:rPr>
          <w:rFonts w:hint="eastAsia" w:ascii="仿宋" w:hAnsi="仿宋" w:eastAsia="仿宋" w:cs="黑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333333"/>
          <w:sz w:val="32"/>
          <w:szCs w:val="32"/>
        </w:rPr>
        <w:t>年</w:t>
      </w:r>
      <w:r>
        <w:rPr>
          <w:rFonts w:hint="eastAsia" w:ascii="仿宋" w:hAnsi="仿宋" w:eastAsia="仿宋" w:cs="黑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333333"/>
          <w:sz w:val="32"/>
          <w:szCs w:val="32"/>
        </w:rPr>
        <w:t>月</w:t>
      </w:r>
      <w:r>
        <w:rPr>
          <w:rFonts w:hint="eastAsia" w:ascii="仿宋" w:hAnsi="仿宋" w:eastAsia="仿宋" w:cs="黑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395536F9"/>
    <w:rsid w:val="006E0281"/>
    <w:rsid w:val="00747A3E"/>
    <w:rsid w:val="00A81181"/>
    <w:rsid w:val="00CA5A7C"/>
    <w:rsid w:val="1F193935"/>
    <w:rsid w:val="1F7F739C"/>
    <w:rsid w:val="395536F9"/>
    <w:rsid w:val="408A1CCA"/>
    <w:rsid w:val="588209E2"/>
    <w:rsid w:val="5AE50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155</Words>
  <Characters>156</Characters>
  <Lines>1</Lines>
  <Paragraphs>1</Paragraphs>
  <TotalTime>2</TotalTime>
  <ScaleCrop>false</ScaleCrop>
  <LinksUpToDate>false</LinksUpToDate>
  <CharactersWithSpaces>247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2021-01-07T20:05:00Z</dcterms:created>
  <dc:creator>李海明</dc:creator>
  <cp:lastModifiedBy>打不倒的小怪兽</cp:lastModifiedBy>
  <cp:lastPrinted>2021-03-12T14:27:00Z</cp:lastPrinted>
  <dcterms:modified xsi:type="dcterms:W3CDTF">2026-01-04T15:27:32Z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028244266F02B1AA64165A69BA1EE583_43</vt:lpwstr>
  </property>
</Properties>
</file>